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46293" w14:textId="77777777" w:rsidR="004D4296" w:rsidRDefault="004D4296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0003FF"/>
          <w:sz w:val="20"/>
          <w:szCs w:val="20"/>
        </w:rPr>
      </w:pPr>
    </w:p>
    <w:p w14:paraId="0C888D39" w14:textId="77777777" w:rsidR="00511FC4" w:rsidRPr="00E17B55" w:rsidRDefault="00511FC4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14A0C2"/>
          <w:sz w:val="20"/>
          <w:szCs w:val="20"/>
        </w:rPr>
      </w:pPr>
      <w:r w:rsidRPr="00E17B55">
        <w:rPr>
          <w:rFonts w:ascii="Helvetica" w:hAnsi="Helvetica" w:cs="Helvetica"/>
          <w:color w:val="0003FF"/>
          <w:sz w:val="20"/>
          <w:szCs w:val="20"/>
        </w:rPr>
        <w:t>Bonjour à toutes et à tous,</w:t>
      </w:r>
    </w:p>
    <w:p w14:paraId="6D9E6FC3" w14:textId="77777777" w:rsidR="00511FC4" w:rsidRPr="00E17B55" w:rsidRDefault="00511FC4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0003FF"/>
          <w:sz w:val="20"/>
          <w:szCs w:val="20"/>
        </w:rPr>
      </w:pPr>
    </w:p>
    <w:p w14:paraId="7232848C" w14:textId="0CF11FEE" w:rsidR="00511FC4" w:rsidRPr="00E17B55" w:rsidRDefault="00214FFC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14A0C2"/>
          <w:sz w:val="20"/>
          <w:szCs w:val="20"/>
        </w:rPr>
      </w:pPr>
      <w:r>
        <w:rPr>
          <w:rFonts w:ascii="Helvetica" w:hAnsi="Helvetica" w:cs="Helvetica"/>
          <w:color w:val="0003FF"/>
          <w:sz w:val="20"/>
          <w:szCs w:val="20"/>
        </w:rPr>
        <w:t>S</w:t>
      </w:r>
      <w:r w:rsidR="00D84D13">
        <w:rPr>
          <w:rFonts w:ascii="Helvetica" w:hAnsi="Helvetica" w:cs="Helvetica"/>
          <w:color w:val="0003FF"/>
          <w:sz w:val="20"/>
          <w:szCs w:val="20"/>
        </w:rPr>
        <w:t>amedi 22 Septembre, à 12h0</w:t>
      </w:r>
      <w:r w:rsidR="00511FC4" w:rsidRPr="00E17B55">
        <w:rPr>
          <w:rFonts w:ascii="Helvetica" w:hAnsi="Helvetica" w:cs="Helvetica"/>
          <w:color w:val="0003FF"/>
          <w:sz w:val="20"/>
          <w:szCs w:val="20"/>
        </w:rPr>
        <w:t>0</w:t>
      </w:r>
      <w:r w:rsidR="00203252" w:rsidRPr="00E17B55">
        <w:rPr>
          <w:rFonts w:ascii="Helvetica" w:hAnsi="Helvetica" w:cs="Helvetica"/>
          <w:color w:val="0003FF"/>
          <w:sz w:val="20"/>
          <w:szCs w:val="20"/>
        </w:rPr>
        <w:t xml:space="preserve"> précises</w:t>
      </w:r>
      <w:r w:rsidR="00511FC4" w:rsidRPr="00E17B55">
        <w:rPr>
          <w:rFonts w:ascii="Helvetica" w:hAnsi="Helvetica" w:cs="Helvetica"/>
          <w:color w:val="0003FF"/>
          <w:sz w:val="20"/>
          <w:szCs w:val="20"/>
        </w:rPr>
        <w:t xml:space="preserve">, les premiers concurrents de la </w:t>
      </w:r>
      <w:proofErr w:type="spellStart"/>
      <w:r w:rsidR="00511FC4" w:rsidRPr="00E17B55">
        <w:rPr>
          <w:rFonts w:ascii="Helvetica" w:hAnsi="Helvetica" w:cs="Helvetica"/>
          <w:color w:val="0003FF"/>
          <w:sz w:val="20"/>
          <w:szCs w:val="20"/>
        </w:rPr>
        <w:t>Corber</w:t>
      </w:r>
      <w:proofErr w:type="spellEnd"/>
      <w:r w:rsidR="00511FC4" w:rsidRPr="00E17B55">
        <w:rPr>
          <w:rFonts w:ascii="Helvetica" w:hAnsi="Helvetica" w:cs="Helvetica"/>
          <w:color w:val="0003FF"/>
          <w:sz w:val="20"/>
          <w:szCs w:val="20"/>
        </w:rPr>
        <w:t xml:space="preserve"> </w:t>
      </w:r>
      <w:proofErr w:type="spellStart"/>
      <w:r w:rsidR="00511FC4" w:rsidRPr="00E17B55">
        <w:rPr>
          <w:rFonts w:ascii="Helvetica" w:hAnsi="Helvetica" w:cs="Helvetica"/>
          <w:color w:val="0003FF"/>
          <w:sz w:val="20"/>
          <w:szCs w:val="20"/>
        </w:rPr>
        <w:t>Cup</w:t>
      </w:r>
      <w:proofErr w:type="spellEnd"/>
      <w:r w:rsidR="00D84D13">
        <w:rPr>
          <w:rFonts w:ascii="Helvetica" w:hAnsi="Helvetica" w:cs="Helvetica"/>
          <w:color w:val="0003FF"/>
          <w:sz w:val="20"/>
          <w:szCs w:val="20"/>
        </w:rPr>
        <w:t xml:space="preserve"> 2018</w:t>
      </w:r>
      <w:r w:rsidR="00511FC4" w:rsidRPr="00E17B55">
        <w:rPr>
          <w:rFonts w:ascii="Helvetica" w:hAnsi="Helvetica" w:cs="Helvetica"/>
          <w:color w:val="0003FF"/>
          <w:sz w:val="20"/>
          <w:szCs w:val="20"/>
        </w:rPr>
        <w:t xml:space="preserve"> </w:t>
      </w:r>
      <w:r w:rsidR="00326341">
        <w:rPr>
          <w:rFonts w:ascii="Helvetica" w:hAnsi="Helvetica" w:cs="Helvetica"/>
          <w:color w:val="0003FF"/>
          <w:sz w:val="20"/>
          <w:szCs w:val="20"/>
        </w:rPr>
        <w:t xml:space="preserve">s’élanceront </w:t>
      </w:r>
      <w:r w:rsidR="00511FC4" w:rsidRPr="00E17B55">
        <w:rPr>
          <w:rFonts w:ascii="Helvetica" w:hAnsi="Helvetica" w:cs="Helvetica"/>
          <w:color w:val="0003FF"/>
          <w:sz w:val="20"/>
          <w:szCs w:val="20"/>
        </w:rPr>
        <w:t>s</w:t>
      </w:r>
      <w:r w:rsidR="00203252" w:rsidRPr="00E17B55">
        <w:rPr>
          <w:rFonts w:ascii="Helvetica" w:hAnsi="Helvetica" w:cs="Helvetica"/>
          <w:color w:val="0003FF"/>
          <w:sz w:val="20"/>
          <w:szCs w:val="20"/>
        </w:rPr>
        <w:t>u</w:t>
      </w:r>
      <w:r w:rsidR="00D84D13">
        <w:rPr>
          <w:rFonts w:ascii="Helvetica" w:hAnsi="Helvetica" w:cs="Helvetica"/>
          <w:color w:val="0003FF"/>
          <w:sz w:val="20"/>
          <w:szCs w:val="20"/>
        </w:rPr>
        <w:t>r le trou n°1 du Verger. Cette 7</w:t>
      </w:r>
      <w:r w:rsidR="00511FC4" w:rsidRPr="00E17B55">
        <w:rPr>
          <w:rFonts w:ascii="Helvetica" w:hAnsi="Helvetica" w:cs="Helvetica"/>
          <w:color w:val="0003FF"/>
          <w:sz w:val="20"/>
          <w:szCs w:val="20"/>
        </w:rPr>
        <w:t>ème édition</w:t>
      </w:r>
      <w:r w:rsidR="00203252" w:rsidRPr="00E17B55">
        <w:rPr>
          <w:rFonts w:ascii="Helvetica" w:hAnsi="Helvetica" w:cs="Helvetica"/>
          <w:color w:val="0003FF"/>
          <w:sz w:val="20"/>
          <w:szCs w:val="20"/>
        </w:rPr>
        <w:t xml:space="preserve"> </w:t>
      </w:r>
      <w:r w:rsidR="00326341">
        <w:rPr>
          <w:rFonts w:ascii="Helvetica" w:hAnsi="Helvetica" w:cs="Helvetica"/>
          <w:color w:val="0003FF"/>
          <w:sz w:val="20"/>
          <w:szCs w:val="20"/>
        </w:rPr>
        <w:t xml:space="preserve">de notre compétition </w:t>
      </w:r>
      <w:r w:rsidR="00874D95">
        <w:rPr>
          <w:rFonts w:ascii="Helvetica" w:hAnsi="Helvetica" w:cs="Helvetica"/>
          <w:color w:val="0003FF"/>
          <w:sz w:val="20"/>
          <w:szCs w:val="20"/>
        </w:rPr>
        <w:t>opposera, pour la 3</w:t>
      </w:r>
      <w:r w:rsidR="00874D95" w:rsidRPr="00874D95">
        <w:rPr>
          <w:rFonts w:ascii="Helvetica" w:hAnsi="Helvetica" w:cs="Helvetica"/>
          <w:color w:val="0003FF"/>
          <w:sz w:val="20"/>
          <w:szCs w:val="20"/>
          <w:vertAlign w:val="superscript"/>
        </w:rPr>
        <w:t>ème</w:t>
      </w:r>
      <w:r w:rsidR="00874D95">
        <w:rPr>
          <w:rFonts w:ascii="Helvetica" w:hAnsi="Helvetica" w:cs="Helvetica"/>
          <w:color w:val="0003FF"/>
          <w:sz w:val="20"/>
          <w:szCs w:val="20"/>
        </w:rPr>
        <w:t xml:space="preserve"> année consécutive, </w:t>
      </w:r>
      <w:r w:rsidR="00203252" w:rsidRPr="00E17B55">
        <w:rPr>
          <w:rFonts w:ascii="Helvetica" w:hAnsi="Helvetica" w:cs="Helvetica"/>
          <w:color w:val="0003FF"/>
          <w:sz w:val="20"/>
          <w:szCs w:val="20"/>
        </w:rPr>
        <w:t>les équipes du COBE, du CORPS et de PHARMA</w:t>
      </w:r>
      <w:r w:rsidR="00511FC4" w:rsidRPr="00E17B55">
        <w:rPr>
          <w:rFonts w:ascii="Helvetica" w:hAnsi="Helvetica" w:cs="Helvetica"/>
          <w:color w:val="0003FF"/>
          <w:sz w:val="20"/>
          <w:szCs w:val="20"/>
        </w:rPr>
        <w:t>.</w:t>
      </w:r>
    </w:p>
    <w:p w14:paraId="1713E0AE" w14:textId="6BB68005" w:rsidR="00511FC4" w:rsidRPr="00E17B55" w:rsidRDefault="00511FC4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0003FF"/>
          <w:sz w:val="20"/>
          <w:szCs w:val="20"/>
        </w:rPr>
      </w:pPr>
    </w:p>
    <w:p w14:paraId="709F2363" w14:textId="6FC261FE" w:rsidR="00511FC4" w:rsidRDefault="00D84D13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0003FF"/>
          <w:sz w:val="20"/>
          <w:szCs w:val="20"/>
        </w:rPr>
      </w:pPr>
      <w:r>
        <w:rPr>
          <w:rFonts w:ascii="Helvetica" w:hAnsi="Helvetica" w:cs="Helvetica"/>
          <w:color w:val="0003FF"/>
          <w:sz w:val="20"/>
          <w:szCs w:val="20"/>
        </w:rPr>
        <w:t>La formule 2018</w:t>
      </w:r>
      <w:r w:rsidR="00203252" w:rsidRPr="00E17B55">
        <w:rPr>
          <w:rFonts w:ascii="Helvetica" w:hAnsi="Helvetica" w:cs="Helvetica"/>
          <w:color w:val="0003FF"/>
          <w:sz w:val="20"/>
          <w:szCs w:val="20"/>
        </w:rPr>
        <w:t xml:space="preserve"> sera </w:t>
      </w:r>
      <w:r>
        <w:rPr>
          <w:rFonts w:ascii="Helvetica" w:hAnsi="Helvetica" w:cs="Helvetica"/>
          <w:color w:val="0003FF"/>
          <w:sz w:val="20"/>
          <w:szCs w:val="20"/>
        </w:rPr>
        <w:t>un peu différente de</w:t>
      </w:r>
      <w:r w:rsidR="00203252" w:rsidRPr="00E17B55">
        <w:rPr>
          <w:rFonts w:ascii="Helvetica" w:hAnsi="Helvetica" w:cs="Helvetica"/>
          <w:color w:val="0003FF"/>
          <w:sz w:val="20"/>
          <w:szCs w:val="20"/>
        </w:rPr>
        <w:t xml:space="preserve"> celle de 2016, </w:t>
      </w:r>
      <w:r>
        <w:rPr>
          <w:rFonts w:ascii="Helvetica" w:hAnsi="Helvetica" w:cs="Helvetica"/>
          <w:color w:val="0003FF"/>
          <w:sz w:val="20"/>
          <w:szCs w:val="20"/>
        </w:rPr>
        <w:t>puisqu’après les parties de 3 qui opposeront des joueu</w:t>
      </w:r>
      <w:r w:rsidR="00874D95">
        <w:rPr>
          <w:rFonts w:ascii="Helvetica" w:hAnsi="Helvetica" w:cs="Helvetica"/>
          <w:color w:val="0003FF"/>
          <w:sz w:val="20"/>
          <w:szCs w:val="20"/>
        </w:rPr>
        <w:t>ses ou joueurs des trois équipes</w:t>
      </w:r>
      <w:r>
        <w:rPr>
          <w:rFonts w:ascii="Helvetica" w:hAnsi="Helvetica" w:cs="Helvetica"/>
          <w:color w:val="0003FF"/>
          <w:sz w:val="20"/>
          <w:szCs w:val="20"/>
        </w:rPr>
        <w:t xml:space="preserve">, nous avons décidé de nous rapprocher du format de la </w:t>
      </w:r>
      <w:proofErr w:type="spellStart"/>
      <w:r>
        <w:rPr>
          <w:rFonts w:ascii="Helvetica" w:hAnsi="Helvetica" w:cs="Helvetica"/>
          <w:color w:val="0003FF"/>
          <w:sz w:val="20"/>
          <w:szCs w:val="20"/>
        </w:rPr>
        <w:t>Ryder</w:t>
      </w:r>
      <w:proofErr w:type="spellEnd"/>
      <w:r>
        <w:rPr>
          <w:rFonts w:ascii="Helvetica" w:hAnsi="Helvetica" w:cs="Helvetica"/>
          <w:color w:val="0003FF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3FF"/>
          <w:sz w:val="20"/>
          <w:szCs w:val="20"/>
        </w:rPr>
        <w:t>Cup</w:t>
      </w:r>
      <w:proofErr w:type="spellEnd"/>
      <w:r>
        <w:rPr>
          <w:rFonts w:ascii="Helvetica" w:hAnsi="Helvetica" w:cs="Helvetica"/>
          <w:color w:val="0003FF"/>
          <w:sz w:val="20"/>
          <w:szCs w:val="20"/>
        </w:rPr>
        <w:t xml:space="preserve"> en concluant l’épreuve sur 3 rencontres en 4-Balles </w:t>
      </w:r>
      <w:r w:rsidR="00687445">
        <w:rPr>
          <w:rFonts w:ascii="Helvetica" w:hAnsi="Helvetica" w:cs="Helvetica"/>
          <w:color w:val="0003FF"/>
          <w:sz w:val="20"/>
          <w:szCs w:val="20"/>
        </w:rPr>
        <w:t xml:space="preserve">en Net </w:t>
      </w:r>
      <w:r>
        <w:rPr>
          <w:rFonts w:ascii="Helvetica" w:hAnsi="Helvetica" w:cs="Helvetica"/>
          <w:color w:val="0003FF"/>
          <w:sz w:val="20"/>
          <w:szCs w:val="20"/>
        </w:rPr>
        <w:t>impliquant des joueurs d’index inférieur à 20 désignés par les 3 capitaines</w:t>
      </w:r>
      <w:r w:rsidR="00874D95">
        <w:rPr>
          <w:rFonts w:ascii="Helvetica" w:hAnsi="Helvetica" w:cs="Helvetica"/>
          <w:color w:val="0003FF"/>
          <w:sz w:val="20"/>
          <w:szCs w:val="20"/>
        </w:rPr>
        <w:t>, et opposant COBE vs CORPS, COBE vs Pharma et CORPS vs Pharma</w:t>
      </w:r>
      <w:r w:rsidR="00511FC4" w:rsidRPr="00E17B55">
        <w:rPr>
          <w:rFonts w:ascii="Helvetica" w:hAnsi="Helvetica" w:cs="Helvetica"/>
          <w:color w:val="0003FF"/>
          <w:sz w:val="20"/>
          <w:szCs w:val="20"/>
        </w:rPr>
        <w:t>.</w:t>
      </w:r>
    </w:p>
    <w:p w14:paraId="79901108" w14:textId="77777777" w:rsidR="00687445" w:rsidRDefault="00687445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0003FF"/>
          <w:sz w:val="20"/>
          <w:szCs w:val="20"/>
        </w:rPr>
      </w:pPr>
    </w:p>
    <w:p w14:paraId="26EA4609" w14:textId="31B44E27" w:rsidR="00687445" w:rsidRPr="00E17B55" w:rsidRDefault="00687445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14A0C2"/>
          <w:sz w:val="20"/>
          <w:szCs w:val="20"/>
        </w:rPr>
      </w:pPr>
      <w:r>
        <w:rPr>
          <w:rFonts w:ascii="Helvetica" w:hAnsi="Helvetica" w:cs="Helvetica"/>
          <w:color w:val="0003FF"/>
          <w:sz w:val="20"/>
          <w:szCs w:val="20"/>
        </w:rPr>
        <w:t xml:space="preserve">Autre particularité de 2018, liée au déséquilibre des effectifs CORPS (13), COBE (16) et Pharma (18) inscrits cette année, il y aura deux parties de 3 </w:t>
      </w:r>
      <w:r w:rsidR="00DB4EC8">
        <w:rPr>
          <w:rFonts w:ascii="Helvetica" w:hAnsi="Helvetica" w:cs="Helvetica"/>
          <w:color w:val="0003FF"/>
          <w:sz w:val="20"/>
          <w:szCs w:val="20"/>
        </w:rPr>
        <w:t>dans lesquelles un</w:t>
      </w:r>
      <w:r>
        <w:rPr>
          <w:rFonts w:ascii="Helvetica" w:hAnsi="Helvetica" w:cs="Helvetica"/>
          <w:color w:val="0003FF"/>
          <w:sz w:val="20"/>
          <w:szCs w:val="20"/>
        </w:rPr>
        <w:t xml:space="preserve"> membre</w:t>
      </w:r>
      <w:r w:rsidR="00DB4EC8">
        <w:rPr>
          <w:rFonts w:ascii="Helvetica" w:hAnsi="Helvetica" w:cs="Helvetica"/>
          <w:color w:val="0003FF"/>
          <w:sz w:val="20"/>
          <w:szCs w:val="20"/>
        </w:rPr>
        <w:t xml:space="preserve"> du COBE jouera e</w:t>
      </w:r>
      <w:r w:rsidR="00874D95">
        <w:rPr>
          <w:rFonts w:ascii="Helvetica" w:hAnsi="Helvetica" w:cs="Helvetica"/>
          <w:color w:val="0003FF"/>
          <w:sz w:val="20"/>
          <w:szCs w:val="20"/>
        </w:rPr>
        <w:t>n match-</w:t>
      </w:r>
      <w:r w:rsidR="00DB4EC8">
        <w:rPr>
          <w:rFonts w:ascii="Helvetica" w:hAnsi="Helvetica" w:cs="Helvetica"/>
          <w:color w:val="0003FF"/>
          <w:sz w:val="20"/>
          <w:szCs w:val="20"/>
        </w:rPr>
        <w:t>play simultané contre deux membres de Pharma. Les résultats de ces parties seront prises en compte dans la rencontre opposant le COBE et Pharma.</w:t>
      </w:r>
    </w:p>
    <w:p w14:paraId="241D854D" w14:textId="77777777" w:rsidR="00511FC4" w:rsidRPr="00E17B55" w:rsidRDefault="00511FC4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0003FF"/>
          <w:sz w:val="20"/>
          <w:szCs w:val="20"/>
        </w:rPr>
      </w:pPr>
    </w:p>
    <w:p w14:paraId="1B8FAA06" w14:textId="34DE94D9" w:rsidR="00203252" w:rsidRPr="00E17B55" w:rsidRDefault="00D84D13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0003FF"/>
          <w:sz w:val="20"/>
          <w:szCs w:val="20"/>
        </w:rPr>
      </w:pPr>
      <w:r>
        <w:rPr>
          <w:rFonts w:ascii="Helvetica" w:hAnsi="Helvetica" w:cs="Helvetica"/>
          <w:color w:val="0003FF"/>
          <w:sz w:val="20"/>
          <w:szCs w:val="20"/>
        </w:rPr>
        <w:t xml:space="preserve">Comme l’an dernier, nous vous demandons </w:t>
      </w:r>
      <w:r w:rsidR="00511FC4" w:rsidRPr="00E17B55">
        <w:rPr>
          <w:rFonts w:ascii="Helvetica" w:hAnsi="Helvetica" w:cs="Helvetica"/>
          <w:color w:val="0003FF"/>
          <w:sz w:val="20"/>
          <w:szCs w:val="20"/>
        </w:rPr>
        <w:t>de venir au Verger largement avant votre horaire de départ (voir la liste des départs ci-dessous, organisée par index décroissants, sauf la première partie qui sera celle de l’organisa</w:t>
      </w:r>
      <w:r>
        <w:rPr>
          <w:rFonts w:ascii="Helvetica" w:hAnsi="Helvetica" w:cs="Helvetica"/>
          <w:color w:val="0003FF"/>
          <w:sz w:val="20"/>
          <w:szCs w:val="20"/>
        </w:rPr>
        <w:t>teur - calculateur - photographe</w:t>
      </w:r>
      <w:r w:rsidR="00511FC4" w:rsidRPr="00E17B55">
        <w:rPr>
          <w:rFonts w:ascii="Helvetica" w:hAnsi="Helvetica" w:cs="Helvetica"/>
          <w:color w:val="0003FF"/>
          <w:sz w:val="20"/>
          <w:szCs w:val="20"/>
        </w:rPr>
        <w:t xml:space="preserve">). </w:t>
      </w:r>
      <w:r w:rsidR="00C80E75" w:rsidRPr="00E17B55">
        <w:rPr>
          <w:rFonts w:ascii="Helvetica" w:hAnsi="Helvetica" w:cs="Helvetica"/>
          <w:color w:val="0003FF"/>
          <w:sz w:val="20"/>
          <w:szCs w:val="20"/>
        </w:rPr>
        <w:t>Vous pourrez taper quelques balles au practice pour vous échauffer. Avant de vous rendre au départ du n°1</w:t>
      </w:r>
      <w:r w:rsidR="00D37A92">
        <w:rPr>
          <w:rFonts w:ascii="Helvetica" w:hAnsi="Helvetica" w:cs="Helvetica"/>
          <w:color w:val="0003FF"/>
          <w:sz w:val="20"/>
          <w:szCs w:val="20"/>
        </w:rPr>
        <w:t>, où vos cartes de score vous seront remises</w:t>
      </w:r>
      <w:r w:rsidR="00C80E75" w:rsidRPr="00E17B55">
        <w:rPr>
          <w:rFonts w:ascii="Helvetica" w:hAnsi="Helvetica" w:cs="Helvetica"/>
          <w:color w:val="0003FF"/>
          <w:sz w:val="20"/>
          <w:szCs w:val="20"/>
        </w:rPr>
        <w:t>.</w:t>
      </w:r>
    </w:p>
    <w:p w14:paraId="717A73DB" w14:textId="77777777" w:rsidR="00203252" w:rsidRPr="00E17B55" w:rsidRDefault="00203252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0003FF"/>
          <w:sz w:val="20"/>
          <w:szCs w:val="20"/>
        </w:rPr>
      </w:pPr>
    </w:p>
    <w:p w14:paraId="01BB83EF" w14:textId="78579EE4" w:rsidR="00511FC4" w:rsidRPr="00E17B55" w:rsidRDefault="00203252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14A0C2"/>
          <w:sz w:val="20"/>
          <w:szCs w:val="20"/>
        </w:rPr>
      </w:pPr>
      <w:r w:rsidRPr="00E17B55">
        <w:rPr>
          <w:rFonts w:ascii="Helvetica" w:hAnsi="Helvetica" w:cs="Helvetica"/>
          <w:color w:val="0003FF"/>
          <w:sz w:val="20"/>
          <w:szCs w:val="20"/>
        </w:rPr>
        <w:t xml:space="preserve">Cette année, vous réglerez votre </w:t>
      </w:r>
      <w:r w:rsidRPr="00E17B55">
        <w:rPr>
          <w:rFonts w:ascii="Helvetica" w:hAnsi="Helvetica" w:cs="Helvetica"/>
          <w:b/>
          <w:color w:val="0003FF"/>
          <w:sz w:val="20"/>
          <w:szCs w:val="20"/>
        </w:rPr>
        <w:t xml:space="preserve">green </w:t>
      </w:r>
      <w:proofErr w:type="spellStart"/>
      <w:r w:rsidRPr="00E17B55">
        <w:rPr>
          <w:rFonts w:ascii="Helvetica" w:hAnsi="Helvetica" w:cs="Helvetica"/>
          <w:b/>
          <w:color w:val="0003FF"/>
          <w:sz w:val="20"/>
          <w:szCs w:val="20"/>
        </w:rPr>
        <w:t>fee</w:t>
      </w:r>
      <w:proofErr w:type="spellEnd"/>
      <w:r w:rsidRPr="00E17B55">
        <w:rPr>
          <w:rFonts w:ascii="Helvetica" w:hAnsi="Helvetica" w:cs="Helvetica"/>
          <w:b/>
          <w:color w:val="0003FF"/>
          <w:sz w:val="20"/>
          <w:szCs w:val="20"/>
        </w:rPr>
        <w:t xml:space="preserve"> de 37 €</w:t>
      </w:r>
      <w:r w:rsidRPr="00E17B55">
        <w:rPr>
          <w:rFonts w:ascii="Helvetica" w:hAnsi="Helvetica" w:cs="Helvetica"/>
          <w:color w:val="0003FF"/>
          <w:sz w:val="20"/>
          <w:szCs w:val="20"/>
        </w:rPr>
        <w:t xml:space="preserve"> </w:t>
      </w:r>
      <w:r w:rsidRPr="00E17B55">
        <w:rPr>
          <w:rFonts w:ascii="Helvetica" w:hAnsi="Helvetica" w:cs="Helvetica"/>
          <w:b/>
          <w:color w:val="0003FF"/>
          <w:sz w:val="20"/>
          <w:szCs w:val="20"/>
        </w:rPr>
        <w:t>auprès de votre chef d’équipe</w:t>
      </w:r>
      <w:r w:rsidRPr="00E17B55">
        <w:rPr>
          <w:rFonts w:ascii="Helvetica" w:hAnsi="Helvetica" w:cs="Helvetica"/>
          <w:color w:val="0003FF"/>
          <w:sz w:val="20"/>
          <w:szCs w:val="20"/>
        </w:rPr>
        <w:t xml:space="preserve">, en même temps que votre </w:t>
      </w:r>
      <w:r w:rsidR="00C80E75" w:rsidRPr="00E17B55">
        <w:rPr>
          <w:rFonts w:ascii="Helvetica" w:hAnsi="Helvetica" w:cs="Helvetica"/>
          <w:color w:val="0003FF"/>
          <w:sz w:val="20"/>
          <w:szCs w:val="20"/>
        </w:rPr>
        <w:t xml:space="preserve">repas amical, si </w:t>
      </w:r>
      <w:r w:rsidRPr="00E17B55">
        <w:rPr>
          <w:rFonts w:ascii="Helvetica" w:hAnsi="Helvetica" w:cs="Helvetica"/>
          <w:color w:val="0003FF"/>
          <w:sz w:val="20"/>
          <w:szCs w:val="20"/>
        </w:rPr>
        <w:t>vous dînez après l’épreuve</w:t>
      </w:r>
      <w:r w:rsidR="00C80E75" w:rsidRPr="00E17B55">
        <w:rPr>
          <w:rFonts w:ascii="Helvetica" w:hAnsi="Helvetica" w:cs="Helvetica"/>
          <w:color w:val="0003FF"/>
          <w:sz w:val="20"/>
          <w:szCs w:val="20"/>
        </w:rPr>
        <w:t>.</w:t>
      </w:r>
    </w:p>
    <w:p w14:paraId="11C1268B" w14:textId="77777777" w:rsidR="00511FC4" w:rsidRPr="00E17B55" w:rsidRDefault="00511FC4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0003FF"/>
          <w:sz w:val="20"/>
          <w:szCs w:val="20"/>
        </w:rPr>
      </w:pPr>
    </w:p>
    <w:p w14:paraId="63FA3780" w14:textId="0BA74BEB" w:rsidR="00687445" w:rsidRPr="00214FFC" w:rsidRDefault="00326341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0003FF"/>
          <w:sz w:val="20"/>
          <w:szCs w:val="20"/>
        </w:rPr>
      </w:pPr>
      <w:r w:rsidRPr="00214FFC">
        <w:rPr>
          <w:rFonts w:ascii="Helvetica" w:hAnsi="Helvetica" w:cs="Helvetica"/>
          <w:color w:val="0003FF"/>
          <w:sz w:val="20"/>
          <w:szCs w:val="20"/>
        </w:rPr>
        <w:t>Une feuille de score de sa</w:t>
      </w:r>
      <w:r w:rsidR="00511FC4" w:rsidRPr="00214FFC">
        <w:rPr>
          <w:rFonts w:ascii="Helvetica" w:hAnsi="Helvetica" w:cs="Helvetica"/>
          <w:color w:val="0003FF"/>
          <w:sz w:val="20"/>
          <w:szCs w:val="20"/>
        </w:rPr>
        <w:t xml:space="preserve"> partie sera remise à chaque joueur.</w:t>
      </w:r>
      <w:r w:rsidR="00687445" w:rsidRPr="00214FFC">
        <w:rPr>
          <w:rFonts w:ascii="Helvetica" w:hAnsi="Helvetica" w:cs="Helvetica"/>
          <w:color w:val="0003FF"/>
          <w:sz w:val="20"/>
          <w:szCs w:val="20"/>
        </w:rPr>
        <w:t xml:space="preserve"> Que vous jouiez en partie de 3 ou en 4-Balles, </w:t>
      </w:r>
      <w:r w:rsidR="00687445" w:rsidRPr="00214FFC">
        <w:rPr>
          <w:rFonts w:ascii="Helvetica" w:hAnsi="Helvetica" w:cs="Helvetica"/>
          <w:bCs/>
          <w:color w:val="0003FF"/>
          <w:sz w:val="20"/>
          <w:szCs w:val="20"/>
        </w:rPr>
        <w:t>inscrivez</w:t>
      </w:r>
      <w:r w:rsidR="00874D95" w:rsidRPr="00214FFC">
        <w:rPr>
          <w:rFonts w:ascii="Helvetica" w:hAnsi="Helvetica" w:cs="Helvetica"/>
          <w:bCs/>
          <w:color w:val="0003FF"/>
          <w:sz w:val="20"/>
          <w:szCs w:val="20"/>
        </w:rPr>
        <w:t xml:space="preserve"> le nombre de coups joués</w:t>
      </w:r>
      <w:r w:rsidR="00511FC4" w:rsidRPr="00214FFC">
        <w:rPr>
          <w:rFonts w:ascii="Helvetica" w:hAnsi="Helvetica" w:cs="Helvetica"/>
          <w:bCs/>
          <w:color w:val="0003FF"/>
          <w:sz w:val="20"/>
          <w:szCs w:val="20"/>
        </w:rPr>
        <w:t xml:space="preserve"> sur tous les trous par vous et vos deux </w:t>
      </w:r>
      <w:r w:rsidR="00687445" w:rsidRPr="00214FFC">
        <w:rPr>
          <w:rFonts w:ascii="Helvetica" w:hAnsi="Helvetica" w:cs="Helvetica"/>
          <w:bCs/>
          <w:color w:val="0003FF"/>
          <w:sz w:val="20"/>
          <w:szCs w:val="20"/>
        </w:rPr>
        <w:t xml:space="preserve">ou trois </w:t>
      </w:r>
      <w:r w:rsidR="00D84D13" w:rsidRPr="00214FFC">
        <w:rPr>
          <w:rFonts w:ascii="Helvetica" w:hAnsi="Helvetica" w:cs="Helvetica"/>
          <w:bCs/>
          <w:color w:val="0003FF"/>
          <w:sz w:val="20"/>
          <w:szCs w:val="20"/>
        </w:rPr>
        <w:t>partenaires de jeu</w:t>
      </w:r>
      <w:r w:rsidR="00874D95" w:rsidRPr="00214FFC">
        <w:rPr>
          <w:rFonts w:ascii="Helvetica" w:hAnsi="Helvetica" w:cs="Helvetica"/>
          <w:bCs/>
          <w:color w:val="0003FF"/>
          <w:sz w:val="20"/>
          <w:szCs w:val="20"/>
        </w:rPr>
        <w:t xml:space="preserve"> dans la zone blanche «Score stroke </w:t>
      </w:r>
      <w:proofErr w:type="spellStart"/>
      <w:r w:rsidR="00874D95" w:rsidRPr="00214FFC">
        <w:rPr>
          <w:rFonts w:ascii="Helvetica" w:hAnsi="Helvetica" w:cs="Helvetica"/>
          <w:bCs/>
          <w:color w:val="0003FF"/>
          <w:sz w:val="20"/>
          <w:szCs w:val="20"/>
        </w:rPr>
        <w:t>play</w:t>
      </w:r>
      <w:proofErr w:type="spellEnd"/>
      <w:r w:rsidR="00511FC4" w:rsidRPr="00214FFC">
        <w:rPr>
          <w:rFonts w:ascii="Helvetica" w:hAnsi="Helvetica" w:cs="Helvetica"/>
          <w:bCs/>
          <w:color w:val="0003FF"/>
          <w:sz w:val="20"/>
          <w:szCs w:val="20"/>
        </w:rPr>
        <w:t>»</w:t>
      </w:r>
      <w:r w:rsidR="00BE5589" w:rsidRPr="00214FFC">
        <w:rPr>
          <w:rFonts w:ascii="Helvetica" w:hAnsi="Helvetica" w:cs="Helvetica"/>
          <w:bCs/>
          <w:color w:val="0003FF"/>
          <w:sz w:val="20"/>
          <w:szCs w:val="20"/>
        </w:rPr>
        <w:t>,</w:t>
      </w:r>
      <w:r w:rsidR="00511FC4" w:rsidRPr="00214FFC">
        <w:rPr>
          <w:rFonts w:ascii="Helvetica" w:hAnsi="Helvetica" w:cs="Helvetica"/>
          <w:bCs/>
          <w:color w:val="0003FF"/>
          <w:sz w:val="20"/>
          <w:szCs w:val="20"/>
        </w:rPr>
        <w:t xml:space="preserve"> que vous devrez vérifier en fin de partie avant de signer vos cartes et de les remettre à l’organisateur - calculateur</w:t>
      </w:r>
      <w:r w:rsidR="00874D95" w:rsidRPr="00214FFC">
        <w:rPr>
          <w:rFonts w:ascii="Helvetica" w:hAnsi="Helvetica" w:cs="Helvetica"/>
          <w:bCs/>
          <w:color w:val="0003FF"/>
          <w:sz w:val="20"/>
          <w:szCs w:val="20"/>
        </w:rPr>
        <w:t xml:space="preserve"> installé en bordure du</w:t>
      </w:r>
      <w:r w:rsidR="00511FC4" w:rsidRPr="00214FFC">
        <w:rPr>
          <w:rFonts w:ascii="Helvetica" w:hAnsi="Helvetica" w:cs="Helvetica"/>
          <w:bCs/>
          <w:color w:val="0003FF"/>
          <w:sz w:val="20"/>
          <w:szCs w:val="20"/>
        </w:rPr>
        <w:t xml:space="preserve"> green du n°18.</w:t>
      </w:r>
      <w:r w:rsidR="00511FC4" w:rsidRPr="00214FFC">
        <w:rPr>
          <w:rFonts w:ascii="Helvetica" w:hAnsi="Helvetica" w:cs="Helvetica"/>
          <w:color w:val="0003FF"/>
          <w:sz w:val="20"/>
          <w:szCs w:val="20"/>
        </w:rPr>
        <w:t> </w:t>
      </w:r>
    </w:p>
    <w:p w14:paraId="7BDA1CCE" w14:textId="77777777" w:rsidR="00687445" w:rsidRDefault="00687445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0003FF"/>
          <w:sz w:val="20"/>
          <w:szCs w:val="20"/>
        </w:rPr>
      </w:pPr>
    </w:p>
    <w:p w14:paraId="7448C330" w14:textId="67F2DAA1" w:rsidR="00687445" w:rsidRDefault="00511FC4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0003FF"/>
          <w:sz w:val="20"/>
          <w:szCs w:val="20"/>
        </w:rPr>
      </w:pPr>
      <w:r w:rsidRPr="00E17B55">
        <w:rPr>
          <w:rFonts w:ascii="Helvetica" w:hAnsi="Helvetica" w:cs="Helvetica"/>
          <w:color w:val="0003FF"/>
          <w:sz w:val="20"/>
          <w:szCs w:val="20"/>
        </w:rPr>
        <w:t xml:space="preserve">Si vous êtes familier avec le </w:t>
      </w:r>
      <w:proofErr w:type="spellStart"/>
      <w:r w:rsidRPr="00E17B55">
        <w:rPr>
          <w:rFonts w:ascii="Helvetica" w:hAnsi="Helvetica" w:cs="Helvetica"/>
          <w:color w:val="0003FF"/>
          <w:sz w:val="20"/>
          <w:szCs w:val="20"/>
        </w:rPr>
        <w:t>scoring</w:t>
      </w:r>
      <w:proofErr w:type="spellEnd"/>
      <w:r w:rsidRPr="00E17B55">
        <w:rPr>
          <w:rFonts w:ascii="Helvetica" w:hAnsi="Helvetica" w:cs="Helvetica"/>
          <w:color w:val="0003FF"/>
          <w:sz w:val="20"/>
          <w:szCs w:val="20"/>
        </w:rPr>
        <w:t xml:space="preserve"> en match-play, nous avons prévu dans la carte de score une zone </w:t>
      </w:r>
      <w:r w:rsidR="00874D95">
        <w:rPr>
          <w:rFonts w:ascii="Helvetica" w:hAnsi="Helvetica" w:cs="Helvetica"/>
          <w:color w:val="0003FF"/>
          <w:sz w:val="20"/>
          <w:szCs w:val="20"/>
        </w:rPr>
        <w:t xml:space="preserve"> «gain du match»</w:t>
      </w:r>
      <w:r w:rsidRPr="00E17B55">
        <w:rPr>
          <w:rFonts w:ascii="Helvetica" w:hAnsi="Helvetica" w:cs="Helvetica"/>
          <w:color w:val="0003FF"/>
          <w:sz w:val="20"/>
          <w:szCs w:val="20"/>
        </w:rPr>
        <w:t xml:space="preserve"> pour vous permettre de suivre l’avancement de vos match-plays et … d’ajuster votre stratégie, en utilisant les coups reçus indiqués sur la feuille de score (voir exemple ci-dessous).</w:t>
      </w:r>
      <w:r w:rsidR="00687445">
        <w:rPr>
          <w:rFonts w:ascii="Helvetica" w:hAnsi="Helvetica" w:cs="Helvetica"/>
          <w:color w:val="0003FF"/>
          <w:sz w:val="20"/>
          <w:szCs w:val="20"/>
        </w:rPr>
        <w:t xml:space="preserve"> De la même manièr</w:t>
      </w:r>
      <w:r w:rsidR="00DB4EC8">
        <w:rPr>
          <w:rFonts w:ascii="Helvetica" w:hAnsi="Helvetica" w:cs="Helvetica"/>
          <w:color w:val="0003FF"/>
          <w:sz w:val="20"/>
          <w:szCs w:val="20"/>
        </w:rPr>
        <w:t>e, les parties de 4-Balles pourro</w:t>
      </w:r>
      <w:r w:rsidR="00687445">
        <w:rPr>
          <w:rFonts w:ascii="Helvetica" w:hAnsi="Helvetica" w:cs="Helvetica"/>
          <w:color w:val="0003FF"/>
          <w:sz w:val="20"/>
          <w:szCs w:val="20"/>
        </w:rPr>
        <w:t xml:space="preserve">nt ne noter que l’avancement du match </w:t>
      </w:r>
      <w:proofErr w:type="spellStart"/>
      <w:r w:rsidR="00687445">
        <w:rPr>
          <w:rFonts w:ascii="Helvetica" w:hAnsi="Helvetica" w:cs="Helvetica"/>
          <w:color w:val="0003FF"/>
          <w:sz w:val="20"/>
          <w:szCs w:val="20"/>
        </w:rPr>
        <w:t>play</w:t>
      </w:r>
      <w:proofErr w:type="spellEnd"/>
      <w:r w:rsidR="00687445">
        <w:rPr>
          <w:rFonts w:ascii="Helvetica" w:hAnsi="Helvetica" w:cs="Helvetica"/>
          <w:color w:val="0003FF"/>
          <w:sz w:val="20"/>
          <w:szCs w:val="20"/>
        </w:rPr>
        <w:t>.</w:t>
      </w:r>
    </w:p>
    <w:p w14:paraId="7DD6482B" w14:textId="77777777" w:rsidR="00E17B55" w:rsidRDefault="00E17B55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0003FF"/>
          <w:sz w:val="20"/>
          <w:szCs w:val="20"/>
        </w:rPr>
      </w:pPr>
    </w:p>
    <w:p w14:paraId="209B87FE" w14:textId="6BD5B109" w:rsidR="00E17B55" w:rsidRPr="00E17B55" w:rsidRDefault="00E17B55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14A0C2"/>
          <w:sz w:val="20"/>
          <w:szCs w:val="20"/>
        </w:rPr>
      </w:pPr>
      <w:r>
        <w:rPr>
          <w:rFonts w:ascii="Helvetica" w:hAnsi="Helvetica" w:cs="Helvetica"/>
          <w:color w:val="0003FF"/>
          <w:sz w:val="20"/>
          <w:szCs w:val="20"/>
        </w:rPr>
        <w:t>Sachez simplement que</w:t>
      </w:r>
      <w:r w:rsidR="008A13A0">
        <w:rPr>
          <w:rFonts w:ascii="Helvetica" w:hAnsi="Helvetica" w:cs="Helvetica"/>
          <w:color w:val="0003FF"/>
          <w:sz w:val="20"/>
          <w:szCs w:val="20"/>
        </w:rPr>
        <w:t xml:space="preserve">, dans chaque match </w:t>
      </w:r>
      <w:proofErr w:type="spellStart"/>
      <w:r w:rsidR="008A13A0">
        <w:rPr>
          <w:rFonts w:ascii="Helvetica" w:hAnsi="Helvetica" w:cs="Helvetica"/>
          <w:color w:val="0003FF"/>
          <w:sz w:val="20"/>
          <w:szCs w:val="20"/>
        </w:rPr>
        <w:t>play</w:t>
      </w:r>
      <w:proofErr w:type="spellEnd"/>
      <w:r w:rsidR="008A13A0">
        <w:rPr>
          <w:rFonts w:ascii="Helvetica" w:hAnsi="Helvetica" w:cs="Helvetica"/>
          <w:color w:val="0003FF"/>
          <w:sz w:val="20"/>
          <w:szCs w:val="20"/>
        </w:rPr>
        <w:t>,</w:t>
      </w:r>
      <w:r>
        <w:rPr>
          <w:rFonts w:ascii="Helvetica" w:hAnsi="Helvetica" w:cs="Helvetica"/>
          <w:color w:val="0003FF"/>
          <w:sz w:val="20"/>
          <w:szCs w:val="20"/>
        </w:rPr>
        <w:t xml:space="preserve"> le joueur de plus bas index rend </w:t>
      </w:r>
      <w:r w:rsidR="008A13A0">
        <w:rPr>
          <w:rFonts w:ascii="Helvetica" w:hAnsi="Helvetica" w:cs="Helvetica"/>
          <w:color w:val="0003FF"/>
          <w:sz w:val="20"/>
          <w:szCs w:val="20"/>
        </w:rPr>
        <w:t>un nombre de coups reçus égal à 75% de l’écart d’</w:t>
      </w:r>
      <w:r w:rsidR="00214FFC">
        <w:rPr>
          <w:rFonts w:ascii="Helvetica" w:hAnsi="Helvetica" w:cs="Helvetica"/>
          <w:color w:val="0003FF"/>
          <w:sz w:val="20"/>
          <w:szCs w:val="20"/>
        </w:rPr>
        <w:t>handicap de jeu</w:t>
      </w:r>
      <w:r w:rsidR="008A13A0">
        <w:rPr>
          <w:rFonts w:ascii="Helvetica" w:hAnsi="Helvetica" w:cs="Helvetica"/>
          <w:color w:val="0003FF"/>
          <w:sz w:val="20"/>
          <w:szCs w:val="20"/>
        </w:rPr>
        <w:t xml:space="preserve"> entre son ad</w:t>
      </w:r>
      <w:r w:rsidR="00214FFC">
        <w:rPr>
          <w:rFonts w:ascii="Helvetica" w:hAnsi="Helvetica" w:cs="Helvetica"/>
          <w:color w:val="0003FF"/>
          <w:sz w:val="20"/>
          <w:szCs w:val="20"/>
        </w:rPr>
        <w:t>versaire et lui. Pour le calcul du handicap de jeu, les index sont</w:t>
      </w:r>
      <w:r w:rsidR="008A13A0">
        <w:rPr>
          <w:rFonts w:ascii="Helvetica" w:hAnsi="Helvetica" w:cs="Helvetica"/>
          <w:color w:val="0003FF"/>
          <w:sz w:val="20"/>
          <w:szCs w:val="20"/>
        </w:rPr>
        <w:t xml:space="preserve"> capés à 36. </w:t>
      </w:r>
    </w:p>
    <w:p w14:paraId="544FF7EF" w14:textId="77777777" w:rsidR="00511FC4" w:rsidRPr="00E17B55" w:rsidRDefault="00511FC4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0003FF"/>
          <w:sz w:val="20"/>
          <w:szCs w:val="20"/>
        </w:rPr>
      </w:pPr>
    </w:p>
    <w:p w14:paraId="1AE762D2" w14:textId="77777777" w:rsidR="00511FC4" w:rsidRPr="00E17B55" w:rsidRDefault="00511FC4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14A0C2"/>
          <w:sz w:val="20"/>
          <w:szCs w:val="20"/>
        </w:rPr>
      </w:pPr>
      <w:r w:rsidRPr="00E17B55">
        <w:rPr>
          <w:rFonts w:ascii="Helvetica" w:hAnsi="Helvetica" w:cs="Helvetica"/>
          <w:color w:val="0003FF"/>
          <w:sz w:val="20"/>
          <w:szCs w:val="20"/>
        </w:rPr>
        <w:t>Des concours de drive et d’approche seront proposés sur les trous suivants:</w:t>
      </w:r>
    </w:p>
    <w:p w14:paraId="39C6C158" w14:textId="77777777" w:rsidR="00511FC4" w:rsidRPr="00E17B55" w:rsidRDefault="00203252" w:rsidP="00511FC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14A0C2"/>
          <w:sz w:val="20"/>
          <w:szCs w:val="20"/>
        </w:rPr>
      </w:pPr>
      <w:r w:rsidRPr="00E17B55">
        <w:rPr>
          <w:rFonts w:ascii="Helvetica" w:hAnsi="Helvetica" w:cs="Helvetica"/>
          <w:color w:val="0003FF"/>
          <w:sz w:val="20"/>
          <w:szCs w:val="20"/>
        </w:rPr>
        <w:t>Concours de drive Messieurs</w:t>
      </w:r>
      <w:r w:rsidR="00511FC4" w:rsidRPr="00E17B55">
        <w:rPr>
          <w:rFonts w:ascii="Helvetica" w:hAnsi="Helvetica" w:cs="Helvetica"/>
          <w:color w:val="0003FF"/>
          <w:sz w:val="20"/>
          <w:szCs w:val="20"/>
        </w:rPr>
        <w:t xml:space="preserve">: </w:t>
      </w:r>
      <w:r w:rsidRPr="00E17B55">
        <w:rPr>
          <w:rFonts w:ascii="Helvetica" w:hAnsi="Helvetica" w:cs="Helvetica"/>
          <w:color w:val="0003FF"/>
          <w:sz w:val="20"/>
          <w:szCs w:val="20"/>
        </w:rPr>
        <w:tab/>
      </w:r>
      <w:r w:rsidR="00511FC4" w:rsidRPr="00E17B55">
        <w:rPr>
          <w:rFonts w:ascii="Helvetica" w:hAnsi="Helvetica" w:cs="Helvetica"/>
          <w:color w:val="0003FF"/>
          <w:sz w:val="20"/>
          <w:szCs w:val="20"/>
        </w:rPr>
        <w:t>trou n°12</w:t>
      </w:r>
    </w:p>
    <w:p w14:paraId="18F42982" w14:textId="6E50E1A8" w:rsidR="00511FC4" w:rsidRPr="00E17B55" w:rsidRDefault="00203252" w:rsidP="00511FC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14A0C2"/>
          <w:sz w:val="20"/>
          <w:szCs w:val="20"/>
        </w:rPr>
      </w:pPr>
      <w:r w:rsidRPr="00E17B55">
        <w:rPr>
          <w:rFonts w:ascii="Helvetica" w:hAnsi="Helvetica" w:cs="Helvetica"/>
          <w:color w:val="0003FF"/>
          <w:sz w:val="20"/>
          <w:szCs w:val="20"/>
        </w:rPr>
        <w:t>Concours de drive D</w:t>
      </w:r>
      <w:r w:rsidR="00511FC4" w:rsidRPr="00E17B55">
        <w:rPr>
          <w:rFonts w:ascii="Helvetica" w:hAnsi="Helvetica" w:cs="Helvetica"/>
          <w:color w:val="0003FF"/>
          <w:sz w:val="20"/>
          <w:szCs w:val="20"/>
        </w:rPr>
        <w:t>ames:    </w:t>
      </w:r>
      <w:r w:rsidRPr="00E17B55">
        <w:rPr>
          <w:rFonts w:ascii="Helvetica" w:hAnsi="Helvetica" w:cs="Helvetica"/>
          <w:color w:val="0003FF"/>
          <w:sz w:val="20"/>
          <w:szCs w:val="20"/>
        </w:rPr>
        <w:tab/>
      </w:r>
      <w:r w:rsidR="00E17B55">
        <w:rPr>
          <w:rFonts w:ascii="Helvetica" w:hAnsi="Helvetica" w:cs="Helvetica"/>
          <w:color w:val="0003FF"/>
          <w:sz w:val="20"/>
          <w:szCs w:val="20"/>
        </w:rPr>
        <w:tab/>
      </w:r>
      <w:r w:rsidR="00511FC4" w:rsidRPr="00E17B55">
        <w:rPr>
          <w:rFonts w:ascii="Helvetica" w:hAnsi="Helvetica" w:cs="Helvetica"/>
          <w:color w:val="0003FF"/>
          <w:sz w:val="20"/>
          <w:szCs w:val="20"/>
        </w:rPr>
        <w:t>trou n°12</w:t>
      </w:r>
    </w:p>
    <w:p w14:paraId="69E92037" w14:textId="6C5D1BDB" w:rsidR="00511FC4" w:rsidRPr="00E17B55" w:rsidRDefault="00511FC4" w:rsidP="00511FC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14A0C2"/>
          <w:sz w:val="20"/>
          <w:szCs w:val="20"/>
        </w:rPr>
      </w:pPr>
      <w:r w:rsidRPr="00E17B55">
        <w:rPr>
          <w:rFonts w:ascii="Helvetica" w:hAnsi="Helvetica" w:cs="Helvetica"/>
          <w:color w:val="0003FF"/>
          <w:sz w:val="20"/>
          <w:szCs w:val="20"/>
        </w:rPr>
        <w:t>Concours d’approche</w:t>
      </w:r>
      <w:r w:rsidR="00203252" w:rsidRPr="00E17B55">
        <w:rPr>
          <w:rFonts w:ascii="Helvetica" w:hAnsi="Helvetica" w:cs="Helvetica"/>
          <w:color w:val="0003FF"/>
          <w:sz w:val="20"/>
          <w:szCs w:val="20"/>
        </w:rPr>
        <w:t xml:space="preserve"> Messieurs:</w:t>
      </w:r>
      <w:r w:rsidR="00203252" w:rsidRPr="00E17B55">
        <w:rPr>
          <w:rFonts w:ascii="Helvetica" w:hAnsi="Helvetica" w:cs="Helvetica"/>
          <w:color w:val="0003FF"/>
          <w:sz w:val="20"/>
          <w:szCs w:val="20"/>
        </w:rPr>
        <w:tab/>
      </w:r>
      <w:r w:rsidRPr="00E17B55">
        <w:rPr>
          <w:rFonts w:ascii="Helvetica" w:hAnsi="Helvetica" w:cs="Helvetica"/>
          <w:color w:val="0003FF"/>
          <w:sz w:val="20"/>
          <w:szCs w:val="20"/>
        </w:rPr>
        <w:t>trou n°1</w:t>
      </w:r>
      <w:r w:rsidR="00D84D13">
        <w:rPr>
          <w:rFonts w:ascii="Helvetica" w:hAnsi="Helvetica" w:cs="Helvetica"/>
          <w:color w:val="0003FF"/>
          <w:sz w:val="20"/>
          <w:szCs w:val="20"/>
        </w:rPr>
        <w:t>8</w:t>
      </w:r>
    </w:p>
    <w:p w14:paraId="2F85BC77" w14:textId="432CCA2F" w:rsidR="00203252" w:rsidRPr="00E17B55" w:rsidRDefault="00203252" w:rsidP="00511FC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14A0C2"/>
          <w:sz w:val="20"/>
          <w:szCs w:val="20"/>
        </w:rPr>
      </w:pPr>
      <w:r w:rsidRPr="00E17B55">
        <w:rPr>
          <w:rFonts w:ascii="Helvetica" w:hAnsi="Helvetica" w:cs="Helvetica"/>
          <w:color w:val="0003FF"/>
          <w:sz w:val="20"/>
          <w:szCs w:val="20"/>
        </w:rPr>
        <w:t>Concours d’approche Dames :</w:t>
      </w:r>
      <w:r w:rsidRPr="00E17B55">
        <w:rPr>
          <w:rFonts w:ascii="Helvetica" w:hAnsi="Helvetica" w:cs="Helvetica"/>
          <w:color w:val="0003FF"/>
          <w:sz w:val="20"/>
          <w:szCs w:val="20"/>
        </w:rPr>
        <w:tab/>
        <w:t>trou n°1</w:t>
      </w:r>
      <w:r w:rsidR="00D84D13">
        <w:rPr>
          <w:rFonts w:ascii="Helvetica" w:hAnsi="Helvetica" w:cs="Helvetica"/>
          <w:color w:val="0003FF"/>
          <w:sz w:val="20"/>
          <w:szCs w:val="20"/>
        </w:rPr>
        <w:t>8</w:t>
      </w:r>
    </w:p>
    <w:p w14:paraId="389BFCF2" w14:textId="77777777" w:rsidR="00511FC4" w:rsidRPr="00E17B55" w:rsidRDefault="00511FC4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0003FF"/>
          <w:sz w:val="20"/>
          <w:szCs w:val="20"/>
        </w:rPr>
      </w:pPr>
    </w:p>
    <w:p w14:paraId="53438FFA" w14:textId="6A1F9EF2" w:rsidR="00511FC4" w:rsidRPr="00E17B55" w:rsidRDefault="00D84D13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14A0C2"/>
          <w:sz w:val="20"/>
          <w:szCs w:val="20"/>
        </w:rPr>
      </w:pPr>
      <w:r>
        <w:rPr>
          <w:rFonts w:ascii="Helvetica" w:hAnsi="Helvetica" w:cs="Helvetica"/>
          <w:color w:val="0003FF"/>
          <w:sz w:val="20"/>
          <w:szCs w:val="20"/>
        </w:rPr>
        <w:t>A</w:t>
      </w:r>
      <w:r w:rsidR="00511FC4" w:rsidRPr="00E17B55">
        <w:rPr>
          <w:rFonts w:ascii="Helvetica" w:hAnsi="Helvetica" w:cs="Helvetica"/>
          <w:color w:val="0003FF"/>
          <w:sz w:val="20"/>
          <w:szCs w:val="20"/>
        </w:rPr>
        <w:t>ttention</w:t>
      </w:r>
      <w:r>
        <w:rPr>
          <w:rFonts w:ascii="Helvetica" w:hAnsi="Helvetica" w:cs="Helvetica"/>
          <w:color w:val="0003FF"/>
          <w:sz w:val="20"/>
          <w:szCs w:val="20"/>
        </w:rPr>
        <w:t>, bien sûr,</w:t>
      </w:r>
      <w:r w:rsidR="00511FC4" w:rsidRPr="00E17B55">
        <w:rPr>
          <w:rFonts w:ascii="Helvetica" w:hAnsi="Helvetica" w:cs="Helvetica"/>
          <w:color w:val="0003FF"/>
          <w:sz w:val="20"/>
          <w:szCs w:val="20"/>
        </w:rPr>
        <w:t xml:space="preserve"> au jeu lent: </w:t>
      </w:r>
      <w:r w:rsidR="00511FC4" w:rsidRPr="00E17B55">
        <w:rPr>
          <w:rFonts w:ascii="Helvetica" w:hAnsi="Helvetica" w:cs="Helvetica"/>
          <w:b/>
          <w:color w:val="0003FF"/>
          <w:sz w:val="20"/>
          <w:szCs w:val="20"/>
        </w:rPr>
        <w:t>faites tout votre possible pour ne pas vous laisser distancer par la partie qui vous précède</w:t>
      </w:r>
      <w:r>
        <w:rPr>
          <w:rFonts w:ascii="Helvetica" w:hAnsi="Helvetica" w:cs="Helvetica"/>
          <w:color w:val="0003FF"/>
          <w:sz w:val="20"/>
          <w:szCs w:val="20"/>
        </w:rPr>
        <w:t>. L</w:t>
      </w:r>
      <w:r w:rsidR="00511FC4" w:rsidRPr="00E17B55">
        <w:rPr>
          <w:rFonts w:ascii="Helvetica" w:hAnsi="Helvetica" w:cs="Helvetica"/>
          <w:color w:val="0003FF"/>
          <w:sz w:val="20"/>
          <w:szCs w:val="20"/>
        </w:rPr>
        <w:t>a dern</w:t>
      </w:r>
      <w:r>
        <w:rPr>
          <w:rFonts w:ascii="Helvetica" w:hAnsi="Helvetica" w:cs="Helvetica"/>
          <w:color w:val="0003FF"/>
          <w:sz w:val="20"/>
          <w:szCs w:val="20"/>
        </w:rPr>
        <w:t>ière partie, qui partira à 14h20</w:t>
      </w:r>
      <w:r w:rsidR="00511FC4" w:rsidRPr="00E17B55">
        <w:rPr>
          <w:rFonts w:ascii="Helvetica" w:hAnsi="Helvetica" w:cs="Helvetica"/>
          <w:color w:val="0003FF"/>
          <w:sz w:val="20"/>
          <w:szCs w:val="20"/>
        </w:rPr>
        <w:t>, devrait en avoir terminé au plus tard vers 19h00.</w:t>
      </w:r>
    </w:p>
    <w:p w14:paraId="61F74F45" w14:textId="77777777" w:rsidR="00511FC4" w:rsidRPr="00E17B55" w:rsidRDefault="00511FC4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0003FF"/>
          <w:sz w:val="20"/>
          <w:szCs w:val="20"/>
        </w:rPr>
      </w:pPr>
    </w:p>
    <w:p w14:paraId="67A90805" w14:textId="746DBD9D" w:rsidR="00511FC4" w:rsidRPr="00E17B55" w:rsidRDefault="00511FC4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0003FF"/>
          <w:sz w:val="20"/>
          <w:szCs w:val="20"/>
        </w:rPr>
      </w:pPr>
      <w:r w:rsidRPr="00E17B55">
        <w:rPr>
          <w:rFonts w:ascii="Helvetica" w:hAnsi="Helvetica" w:cs="Helvetica"/>
          <w:color w:val="0003FF"/>
          <w:sz w:val="20"/>
          <w:szCs w:val="20"/>
        </w:rPr>
        <w:t xml:space="preserve">Vous pouvez consulter le Règlement de la </w:t>
      </w:r>
      <w:proofErr w:type="spellStart"/>
      <w:r w:rsidRPr="00E17B55">
        <w:rPr>
          <w:rFonts w:ascii="Helvetica" w:hAnsi="Helvetica" w:cs="Helvetica"/>
          <w:color w:val="0003FF"/>
          <w:sz w:val="20"/>
          <w:szCs w:val="20"/>
        </w:rPr>
        <w:t>Corber</w:t>
      </w:r>
      <w:proofErr w:type="spellEnd"/>
      <w:r w:rsidRPr="00E17B55">
        <w:rPr>
          <w:rFonts w:ascii="Helvetica" w:hAnsi="Helvetica" w:cs="Helvetica"/>
          <w:color w:val="0003FF"/>
          <w:sz w:val="20"/>
          <w:szCs w:val="20"/>
        </w:rPr>
        <w:t xml:space="preserve"> </w:t>
      </w:r>
      <w:proofErr w:type="spellStart"/>
      <w:r w:rsidRPr="00E17B55">
        <w:rPr>
          <w:rFonts w:ascii="Helvetica" w:hAnsi="Helvetica" w:cs="Helvetica"/>
          <w:color w:val="0003FF"/>
          <w:sz w:val="20"/>
          <w:szCs w:val="20"/>
        </w:rPr>
        <w:t>Cu</w:t>
      </w:r>
      <w:r w:rsidR="00D84D13">
        <w:rPr>
          <w:rFonts w:ascii="Helvetica" w:hAnsi="Helvetica" w:cs="Helvetica"/>
          <w:color w:val="0003FF"/>
          <w:sz w:val="20"/>
          <w:szCs w:val="20"/>
        </w:rPr>
        <w:t>p</w:t>
      </w:r>
      <w:proofErr w:type="spellEnd"/>
      <w:r w:rsidR="00D84D13">
        <w:rPr>
          <w:rFonts w:ascii="Helvetica" w:hAnsi="Helvetica" w:cs="Helvetica"/>
          <w:color w:val="0003FF"/>
          <w:sz w:val="20"/>
          <w:szCs w:val="20"/>
        </w:rPr>
        <w:t xml:space="preserve"> 2018</w:t>
      </w:r>
      <w:r w:rsidRPr="00E17B55">
        <w:rPr>
          <w:rFonts w:ascii="Helvetica" w:hAnsi="Helvetica" w:cs="Helvetica"/>
          <w:color w:val="0003FF"/>
          <w:sz w:val="20"/>
          <w:szCs w:val="20"/>
        </w:rPr>
        <w:t xml:space="preserve"> en allant sur le site web du COBE, en cliquant sur le lien suivant:</w:t>
      </w:r>
      <w:r w:rsidR="00696C2A" w:rsidRPr="00E17B55">
        <w:rPr>
          <w:rFonts w:ascii="Helvetica" w:hAnsi="Helvetica" w:cs="Helvetica"/>
          <w:color w:val="0003FF"/>
          <w:sz w:val="20"/>
          <w:szCs w:val="20"/>
        </w:rPr>
        <w:t xml:space="preserve"> </w:t>
      </w:r>
      <w:hyperlink r:id="rId8" w:history="1">
        <w:r w:rsidR="00696C2A" w:rsidRPr="00696C2A">
          <w:rPr>
            <w:rStyle w:val="Lienhypertexte"/>
            <w:rFonts w:ascii="Helvetica" w:hAnsi="Helvetica" w:cs="Helvetica"/>
            <w:sz w:val="20"/>
            <w:szCs w:val="20"/>
          </w:rPr>
          <w:t>http://www.cobegolf.fr/pages/competitions/corber-cup/reglement/</w:t>
        </w:r>
      </w:hyperlink>
    </w:p>
    <w:p w14:paraId="5AA58E9E" w14:textId="77777777" w:rsidR="00511FC4" w:rsidRPr="00E17B55" w:rsidRDefault="00511FC4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0003FF"/>
          <w:sz w:val="20"/>
          <w:szCs w:val="20"/>
        </w:rPr>
      </w:pPr>
    </w:p>
    <w:p w14:paraId="1C5D2555" w14:textId="17165556" w:rsidR="00511FC4" w:rsidRPr="00E17B55" w:rsidRDefault="00511FC4" w:rsidP="00511FC4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14A0C2"/>
          <w:sz w:val="20"/>
          <w:szCs w:val="20"/>
        </w:rPr>
      </w:pPr>
      <w:r w:rsidRPr="00E17B55">
        <w:rPr>
          <w:rFonts w:ascii="Helvetica" w:hAnsi="Helvetica" w:cs="Helvetica"/>
          <w:color w:val="0003FF"/>
          <w:sz w:val="20"/>
          <w:szCs w:val="20"/>
        </w:rPr>
        <w:lastRenderedPageBreak/>
        <w:t>Conformément à la tradition, un apéritif amical, pendant lequel seront annoncés les résultats de l’épreuve, sera proposé à 1</w:t>
      </w:r>
      <w:r w:rsidR="00326341">
        <w:rPr>
          <w:rFonts w:ascii="Helvetica" w:hAnsi="Helvetica" w:cs="Helvetica"/>
          <w:color w:val="0003FF"/>
          <w:sz w:val="20"/>
          <w:szCs w:val="20"/>
        </w:rPr>
        <w:t>9h30 au restaurant du Verger</w:t>
      </w:r>
      <w:r w:rsidR="00964FAE">
        <w:rPr>
          <w:rFonts w:ascii="Helvetica" w:hAnsi="Helvetica" w:cs="Helvetica"/>
          <w:color w:val="0003FF"/>
          <w:sz w:val="20"/>
          <w:szCs w:val="20"/>
        </w:rPr>
        <w:t xml:space="preserve"> ou sur la terrasse</w:t>
      </w:r>
      <w:r w:rsidRPr="00E17B55">
        <w:rPr>
          <w:rFonts w:ascii="Helvetica" w:hAnsi="Helvetica" w:cs="Helvetica"/>
          <w:color w:val="0003FF"/>
          <w:sz w:val="20"/>
          <w:szCs w:val="20"/>
        </w:rPr>
        <w:t>, à ceux qui auront pu rester. Puis, vers 20h</w:t>
      </w:r>
      <w:r w:rsidR="00203252" w:rsidRPr="00E17B55">
        <w:rPr>
          <w:rFonts w:ascii="Helvetica" w:hAnsi="Helvetica" w:cs="Helvetica"/>
          <w:color w:val="0003FF"/>
          <w:sz w:val="20"/>
          <w:szCs w:val="20"/>
        </w:rPr>
        <w:t>15</w:t>
      </w:r>
      <w:r w:rsidR="00326341">
        <w:rPr>
          <w:rFonts w:ascii="Helvetica" w:hAnsi="Helvetica" w:cs="Helvetica"/>
          <w:color w:val="0003FF"/>
          <w:sz w:val="20"/>
          <w:szCs w:val="20"/>
        </w:rPr>
        <w:t>,</w:t>
      </w:r>
      <w:r w:rsidRPr="00E17B55">
        <w:rPr>
          <w:rFonts w:ascii="Helvetica" w:hAnsi="Helvetica" w:cs="Helvetica"/>
          <w:color w:val="0003FF"/>
          <w:sz w:val="20"/>
          <w:szCs w:val="20"/>
        </w:rPr>
        <w:t xml:space="preserve"> un dîner sera servi (réservation obligatoire auprès de vos chefs d’équipe) dans la même salle. </w:t>
      </w:r>
      <w:r w:rsidR="00326341">
        <w:rPr>
          <w:rFonts w:ascii="Helvetica" w:hAnsi="Helvetica" w:cs="Helvetica"/>
          <w:color w:val="0003FF"/>
          <w:sz w:val="20"/>
          <w:szCs w:val="20"/>
        </w:rPr>
        <w:t>Vous le règlerez</w:t>
      </w:r>
      <w:r w:rsidR="00C80E75" w:rsidRPr="00E17B55">
        <w:rPr>
          <w:rFonts w:ascii="Helvetica" w:hAnsi="Helvetica" w:cs="Helvetica"/>
          <w:color w:val="0003FF"/>
          <w:sz w:val="20"/>
          <w:szCs w:val="20"/>
        </w:rPr>
        <w:t xml:space="preserve"> </w:t>
      </w:r>
      <w:r w:rsidR="00326341">
        <w:rPr>
          <w:rFonts w:ascii="Helvetica" w:hAnsi="Helvetica" w:cs="Helvetica"/>
          <w:color w:val="0003FF"/>
          <w:sz w:val="20"/>
          <w:szCs w:val="20"/>
        </w:rPr>
        <w:t>(</w:t>
      </w:r>
      <w:r w:rsidR="00C80E75" w:rsidRPr="00E17B55">
        <w:rPr>
          <w:rFonts w:ascii="Helvetica" w:hAnsi="Helvetica" w:cs="Helvetica"/>
          <w:b/>
          <w:color w:val="0003FF"/>
          <w:sz w:val="20"/>
          <w:szCs w:val="20"/>
        </w:rPr>
        <w:t>27 € par chèque ou espèces</w:t>
      </w:r>
      <w:r w:rsidR="00C80E75" w:rsidRPr="00E17B55">
        <w:rPr>
          <w:rFonts w:ascii="Helvetica" w:hAnsi="Helvetica" w:cs="Helvetica"/>
          <w:color w:val="0003FF"/>
          <w:sz w:val="20"/>
          <w:szCs w:val="20"/>
        </w:rPr>
        <w:t xml:space="preserve">) </w:t>
      </w:r>
      <w:r w:rsidR="00C80E75" w:rsidRPr="00E17B55">
        <w:rPr>
          <w:rFonts w:ascii="Helvetica" w:hAnsi="Helvetica" w:cs="Helvetica"/>
          <w:b/>
          <w:color w:val="0003FF"/>
          <w:sz w:val="20"/>
          <w:szCs w:val="20"/>
        </w:rPr>
        <w:t>auprès de votre chef d’équipe</w:t>
      </w:r>
      <w:r w:rsidR="00C80E75" w:rsidRPr="00E17B55">
        <w:rPr>
          <w:rFonts w:ascii="Helvetica" w:hAnsi="Helvetica" w:cs="Helvetica"/>
          <w:color w:val="0003FF"/>
          <w:sz w:val="20"/>
          <w:szCs w:val="20"/>
        </w:rPr>
        <w:t xml:space="preserve">, </w:t>
      </w:r>
      <w:r w:rsidR="00964FAE">
        <w:rPr>
          <w:rFonts w:ascii="Helvetica" w:hAnsi="Helvetica" w:cs="Helvetica"/>
          <w:color w:val="0003FF"/>
          <w:sz w:val="20"/>
          <w:szCs w:val="20"/>
        </w:rPr>
        <w:t xml:space="preserve">avec </w:t>
      </w:r>
      <w:r w:rsidR="00C80E75" w:rsidRPr="00E17B55">
        <w:rPr>
          <w:rFonts w:ascii="Helvetica" w:hAnsi="Helvetica" w:cs="Helvetica"/>
          <w:color w:val="0003FF"/>
          <w:sz w:val="20"/>
          <w:szCs w:val="20"/>
        </w:rPr>
        <w:t xml:space="preserve">le green </w:t>
      </w:r>
      <w:proofErr w:type="spellStart"/>
      <w:r w:rsidR="00C80E75" w:rsidRPr="00E17B55">
        <w:rPr>
          <w:rFonts w:ascii="Helvetica" w:hAnsi="Helvetica" w:cs="Helvetica"/>
          <w:color w:val="0003FF"/>
          <w:sz w:val="20"/>
          <w:szCs w:val="20"/>
        </w:rPr>
        <w:t>fee</w:t>
      </w:r>
      <w:proofErr w:type="spellEnd"/>
      <w:r w:rsidR="00C80E75" w:rsidRPr="00E17B55">
        <w:rPr>
          <w:rFonts w:ascii="Helvetica" w:hAnsi="Helvetica" w:cs="Helvetica"/>
          <w:color w:val="0003FF"/>
          <w:sz w:val="20"/>
          <w:szCs w:val="20"/>
        </w:rPr>
        <w:t>.</w:t>
      </w:r>
    </w:p>
    <w:p w14:paraId="3C6DF0DE" w14:textId="77777777" w:rsidR="00511FC4" w:rsidRPr="00E17B55" w:rsidRDefault="00511FC4" w:rsidP="00511FC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3FF"/>
          <w:sz w:val="20"/>
          <w:szCs w:val="20"/>
        </w:rPr>
      </w:pPr>
    </w:p>
    <w:p w14:paraId="44DCD15C" w14:textId="77777777" w:rsidR="00326341" w:rsidRDefault="00511FC4" w:rsidP="00511FC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3FF"/>
          <w:sz w:val="20"/>
          <w:szCs w:val="20"/>
        </w:rPr>
      </w:pPr>
      <w:r w:rsidRPr="00E17B55">
        <w:rPr>
          <w:rFonts w:ascii="Helvetica" w:hAnsi="Helvetica" w:cs="Helvetica"/>
          <w:color w:val="0003FF"/>
          <w:sz w:val="20"/>
          <w:szCs w:val="20"/>
        </w:rPr>
        <w:t>Au plaisir de vous retrouver samedi sur les fairways du Verger,</w:t>
      </w:r>
    </w:p>
    <w:p w14:paraId="6820AB8B" w14:textId="77777777" w:rsidR="00326341" w:rsidRDefault="00326341" w:rsidP="00511FC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4A0C2"/>
          <w:sz w:val="20"/>
          <w:szCs w:val="20"/>
        </w:rPr>
      </w:pPr>
    </w:p>
    <w:p w14:paraId="68A30C72" w14:textId="66588BEA" w:rsidR="00511FC4" w:rsidRPr="00326341" w:rsidRDefault="00511FC4" w:rsidP="00511FC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4A0C2"/>
          <w:sz w:val="20"/>
          <w:szCs w:val="20"/>
        </w:rPr>
      </w:pPr>
      <w:r w:rsidRPr="00E17B55">
        <w:rPr>
          <w:rFonts w:ascii="Helvetica" w:hAnsi="Helvetica" w:cs="Helvetica"/>
          <w:color w:val="0003FF"/>
          <w:sz w:val="20"/>
          <w:szCs w:val="20"/>
        </w:rPr>
        <w:t>Yves Komorn, pour le Comité d’Organisation</w:t>
      </w:r>
    </w:p>
    <w:p w14:paraId="31A43BF4" w14:textId="4ED48654" w:rsidR="00326341" w:rsidRDefault="00326341">
      <w:pPr>
        <w:rPr>
          <w:rFonts w:ascii="Helvetica" w:hAnsi="Helvetica" w:cs="Helvetica"/>
          <w:color w:val="0003FF"/>
          <w:sz w:val="20"/>
          <w:szCs w:val="20"/>
        </w:rPr>
      </w:pPr>
    </w:p>
    <w:p w14:paraId="522163C1" w14:textId="2F2B77EB" w:rsidR="00DC0B95" w:rsidRPr="00E17B55" w:rsidRDefault="00DC0B95" w:rsidP="00DC0B95">
      <w:pPr>
        <w:rPr>
          <w:rFonts w:ascii="Helvetica" w:hAnsi="Helvetica" w:cs="Helvetica"/>
          <w:color w:val="0003FF"/>
          <w:sz w:val="20"/>
          <w:szCs w:val="20"/>
        </w:rPr>
      </w:pPr>
      <w:r w:rsidRPr="00E17B55">
        <w:rPr>
          <w:rFonts w:ascii="Helvetica" w:hAnsi="Helvetica" w:cs="Helvetica"/>
          <w:color w:val="0003FF"/>
          <w:sz w:val="20"/>
          <w:szCs w:val="20"/>
        </w:rPr>
        <w:t>Liste des départs :</w:t>
      </w:r>
    </w:p>
    <w:p w14:paraId="65FCC3FE" w14:textId="77777777" w:rsidR="00DC0B95" w:rsidRPr="00E17B55" w:rsidRDefault="00DC0B95" w:rsidP="00511FC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3FF"/>
          <w:sz w:val="20"/>
          <w:szCs w:val="20"/>
        </w:rPr>
      </w:pPr>
    </w:p>
    <w:p w14:paraId="2CF7E228" w14:textId="5C950B3E" w:rsidR="00DC0B95" w:rsidRPr="00E17B55" w:rsidRDefault="00687445" w:rsidP="00511FC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3FF"/>
          <w:sz w:val="20"/>
          <w:szCs w:val="20"/>
        </w:rPr>
      </w:pPr>
      <w:r>
        <w:rPr>
          <w:rFonts w:ascii="Helvetica" w:hAnsi="Helvetica" w:cs="Helvetica"/>
          <w:noProof/>
          <w:color w:val="0003FF"/>
          <w:sz w:val="20"/>
          <w:szCs w:val="20"/>
        </w:rPr>
        <w:drawing>
          <wp:inline distT="0" distB="0" distL="0" distR="0" wp14:anchorId="5CDD2EC0" wp14:editId="2BB878B6">
            <wp:extent cx="6451963" cy="2590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9-19 à 17.35.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963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CFF6D" w14:textId="77777777" w:rsidR="00DC0B95" w:rsidRPr="00E17B55" w:rsidRDefault="00DC0B95" w:rsidP="00511FC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3FF"/>
          <w:sz w:val="20"/>
          <w:szCs w:val="20"/>
        </w:rPr>
      </w:pPr>
    </w:p>
    <w:p w14:paraId="7B3FD295" w14:textId="77777777" w:rsidR="00DC0B95" w:rsidRPr="00E17B55" w:rsidRDefault="00DC0B95" w:rsidP="00511FC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3FF"/>
          <w:sz w:val="20"/>
          <w:szCs w:val="20"/>
        </w:rPr>
      </w:pPr>
    </w:p>
    <w:p w14:paraId="5A7EA419" w14:textId="77777777" w:rsidR="00DC0B95" w:rsidRPr="00E17B55" w:rsidRDefault="00DC0B95" w:rsidP="00511FC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3FF"/>
          <w:sz w:val="20"/>
          <w:szCs w:val="20"/>
        </w:rPr>
      </w:pPr>
      <w:r w:rsidRPr="00E17B55">
        <w:rPr>
          <w:rFonts w:ascii="Helvetica" w:hAnsi="Helvetica" w:cs="Helvetica"/>
          <w:color w:val="0003FF"/>
          <w:sz w:val="20"/>
          <w:szCs w:val="20"/>
        </w:rPr>
        <w:t>Exemple de feuille de score remplie jusqu’au trou n°5 :</w:t>
      </w:r>
    </w:p>
    <w:p w14:paraId="5EE88C81" w14:textId="77777777" w:rsidR="00F03F14" w:rsidRDefault="00F03F14">
      <w:pPr>
        <w:rPr>
          <w:rFonts w:ascii="Helvetica" w:hAnsi="Helvetica" w:cs="Helvetica"/>
          <w:color w:val="14A0C2"/>
          <w:sz w:val="20"/>
          <w:szCs w:val="20"/>
        </w:rPr>
      </w:pPr>
    </w:p>
    <w:p w14:paraId="3ED7F590" w14:textId="1F20CE3D" w:rsidR="00B16A02" w:rsidRPr="00511FC4" w:rsidRDefault="00B16A02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inline distT="0" distB="0" distL="0" distR="0" wp14:anchorId="777C048E" wp14:editId="25F9AA1F">
            <wp:extent cx="5367655" cy="2826422"/>
            <wp:effectExtent l="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060" cy="282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6A02" w:rsidRPr="00511FC4" w:rsidSect="00203252">
      <w:headerReference w:type="default" r:id="rId11"/>
      <w:pgSz w:w="12240" w:h="15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DF54FD" w14:textId="77777777" w:rsidR="00874D95" w:rsidRDefault="00874D95" w:rsidP="001B1C37">
      <w:r>
        <w:separator/>
      </w:r>
    </w:p>
  </w:endnote>
  <w:endnote w:type="continuationSeparator" w:id="0">
    <w:p w14:paraId="3152DCD3" w14:textId="77777777" w:rsidR="00874D95" w:rsidRDefault="00874D95" w:rsidP="001B1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83EC4C" w14:textId="77777777" w:rsidR="00874D95" w:rsidRDefault="00874D95" w:rsidP="001B1C37">
      <w:r>
        <w:separator/>
      </w:r>
    </w:p>
  </w:footnote>
  <w:footnote w:type="continuationSeparator" w:id="0">
    <w:p w14:paraId="4183A135" w14:textId="77777777" w:rsidR="00874D95" w:rsidRDefault="00874D95" w:rsidP="001B1C3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9B161" w14:textId="0B9C817A" w:rsidR="00874D95" w:rsidRDefault="00874D95" w:rsidP="00F054EA">
    <w:pPr>
      <w:pStyle w:val="En-tte"/>
      <w:jc w:val="center"/>
    </w:pPr>
    <w:r>
      <w:rPr>
        <w:noProof/>
      </w:rPr>
      <w:drawing>
        <wp:inline distT="0" distB="0" distL="0" distR="0" wp14:anchorId="1EF856DB" wp14:editId="04A50657">
          <wp:extent cx="702310" cy="709310"/>
          <wp:effectExtent l="0" t="0" r="8890" b="1905"/>
          <wp:docPr id="16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8" cy="7093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98C8254" wp14:editId="097D4E66">
          <wp:extent cx="5972810" cy="7521729"/>
          <wp:effectExtent l="0" t="0" r="0" b="0"/>
          <wp:docPr id="14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810" cy="7521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13024">
      <w:rPr>
        <w:noProof/>
      </w:rPr>
      <w:drawing>
        <wp:anchor distT="0" distB="0" distL="114300" distR="114300" simplePos="0" relativeHeight="251661312" behindDoc="0" locked="0" layoutInCell="1" allowOverlap="1" wp14:anchorId="79FC5A56" wp14:editId="2E47FDA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752465" cy="7240905"/>
          <wp:effectExtent l="0" t="0" r="0" b="0"/>
          <wp:wrapThrough wrapText="bothSides">
            <wp:wrapPolygon edited="0">
              <wp:start x="0" y="0"/>
              <wp:lineTo x="0" y="21519"/>
              <wp:lineTo x="21459" y="21519"/>
              <wp:lineTo x="21459" y="0"/>
              <wp:lineTo x="0" y="0"/>
            </wp:wrapPolygon>
          </wp:wrapThrough>
          <wp:docPr id="1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724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3024">
      <w:rPr>
        <w:noProof/>
      </w:rPr>
      <w:drawing>
        <wp:anchor distT="0" distB="0" distL="114300" distR="114300" simplePos="0" relativeHeight="251659264" behindDoc="0" locked="0" layoutInCell="1" allowOverlap="1" wp14:anchorId="14006AE4" wp14:editId="603BA38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752465" cy="7240905"/>
          <wp:effectExtent l="0" t="0" r="0" b="0"/>
          <wp:wrapThrough wrapText="bothSides">
            <wp:wrapPolygon edited="0">
              <wp:start x="0" y="0"/>
              <wp:lineTo x="0" y="21519"/>
              <wp:lineTo x="21459" y="21519"/>
              <wp:lineTo x="21459" y="0"/>
              <wp:lineTo x="0" y="0"/>
            </wp:wrapPolygon>
          </wp:wrapThrough>
          <wp:docPr id="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724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FC4"/>
    <w:rsid w:val="00013024"/>
    <w:rsid w:val="000952FB"/>
    <w:rsid w:val="000C0CDC"/>
    <w:rsid w:val="000F1838"/>
    <w:rsid w:val="00131A64"/>
    <w:rsid w:val="001735AD"/>
    <w:rsid w:val="001B1C37"/>
    <w:rsid w:val="00203252"/>
    <w:rsid w:val="00214FFC"/>
    <w:rsid w:val="00326341"/>
    <w:rsid w:val="003C2C99"/>
    <w:rsid w:val="004D4296"/>
    <w:rsid w:val="00511FC4"/>
    <w:rsid w:val="00687445"/>
    <w:rsid w:val="00696C2A"/>
    <w:rsid w:val="006E5C4B"/>
    <w:rsid w:val="007E26F4"/>
    <w:rsid w:val="00870C7B"/>
    <w:rsid w:val="00874D95"/>
    <w:rsid w:val="008A13A0"/>
    <w:rsid w:val="00964FAE"/>
    <w:rsid w:val="00B16A02"/>
    <w:rsid w:val="00BD38C9"/>
    <w:rsid w:val="00BE5589"/>
    <w:rsid w:val="00C80E75"/>
    <w:rsid w:val="00D37A92"/>
    <w:rsid w:val="00D84D13"/>
    <w:rsid w:val="00DB4EC8"/>
    <w:rsid w:val="00DC0B95"/>
    <w:rsid w:val="00E17B55"/>
    <w:rsid w:val="00F03F14"/>
    <w:rsid w:val="00F054EA"/>
    <w:rsid w:val="00F360E0"/>
    <w:rsid w:val="00F6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36837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0B9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0B95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1B1C3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1C37"/>
  </w:style>
  <w:style w:type="paragraph" w:styleId="Pieddepage">
    <w:name w:val="footer"/>
    <w:basedOn w:val="Normal"/>
    <w:link w:val="PieddepageCar"/>
    <w:uiPriority w:val="99"/>
    <w:unhideWhenUsed/>
    <w:rsid w:val="001B1C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1C37"/>
  </w:style>
  <w:style w:type="character" w:styleId="Lienhypertexte">
    <w:name w:val="Hyperlink"/>
    <w:basedOn w:val="Policepardfaut"/>
    <w:uiPriority w:val="99"/>
    <w:unhideWhenUsed/>
    <w:rsid w:val="00696C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0B9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0B95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1B1C3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1C37"/>
  </w:style>
  <w:style w:type="paragraph" w:styleId="Pieddepage">
    <w:name w:val="footer"/>
    <w:basedOn w:val="Normal"/>
    <w:link w:val="PieddepageCar"/>
    <w:uiPriority w:val="99"/>
    <w:unhideWhenUsed/>
    <w:rsid w:val="001B1C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1C37"/>
  </w:style>
  <w:style w:type="character" w:styleId="Lienhypertexte">
    <w:name w:val="Hyperlink"/>
    <w:basedOn w:val="Policepardfaut"/>
    <w:uiPriority w:val="99"/>
    <w:unhideWhenUsed/>
    <w:rsid w:val="00696C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obegolf.fr/pages/competitions/corber-cup/reglement/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612</Words>
  <Characters>3368</Characters>
  <Application>Microsoft Macintosh Word</Application>
  <DocSecurity>0</DocSecurity>
  <Lines>28</Lines>
  <Paragraphs>7</Paragraphs>
  <ScaleCrop>false</ScaleCrop>
  <Company/>
  <LinksUpToDate>false</LinksUpToDate>
  <CharactersWithSpaces>3973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Komorn</dc:creator>
  <cp:keywords/>
  <dc:description/>
  <cp:lastModifiedBy>Yves Komorn</cp:lastModifiedBy>
  <cp:revision>2</cp:revision>
  <dcterms:created xsi:type="dcterms:W3CDTF">2018-09-21T09:27:00Z</dcterms:created>
  <dcterms:modified xsi:type="dcterms:W3CDTF">2018-09-21T09:27:00Z</dcterms:modified>
</cp:coreProperties>
</file>